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C8" w:rsidRDefault="005333C8" w:rsidP="005333C8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560705" cy="800100"/>
            <wp:effectExtent l="19050" t="0" r="0" b="0"/>
            <wp:wrapTopAndBottom/>
            <wp:docPr id="3" name="Picture 2" descr="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bija-mali-grb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2000" contrast="46000"/>
                    </a:blip>
                    <a:srcRect t="67" r="-2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33C8" w:rsidRPr="0035652B" w:rsidRDefault="005333C8" w:rsidP="005333C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CS"/>
        </w:rPr>
        <w:t>Р</w:t>
      </w:r>
      <w:r>
        <w:rPr>
          <w:rFonts w:ascii="Arial" w:hAnsi="Arial" w:cs="Arial"/>
          <w:b/>
        </w:rPr>
        <w:t>епублика Србија</w:t>
      </w:r>
      <w:r>
        <w:rPr>
          <w:rFonts w:ascii="Arial" w:hAnsi="Arial" w:cs="Arial"/>
          <w:b/>
          <w:lang w:val="sr-Cyrl-CS"/>
        </w:rPr>
        <w:tab/>
      </w:r>
      <w:r>
        <w:rPr>
          <w:rFonts w:ascii="Arial" w:hAnsi="Arial" w:cs="Arial"/>
          <w:b/>
          <w:lang w:val="sr-Cyrl-CS"/>
        </w:rPr>
        <w:tab/>
      </w:r>
      <w:r>
        <w:rPr>
          <w:rFonts w:ascii="Arial" w:hAnsi="Arial" w:cs="Arial"/>
          <w:b/>
          <w:lang w:val="sr-Cyrl-CS"/>
        </w:rPr>
        <w:tab/>
      </w:r>
      <w:r>
        <w:rPr>
          <w:rFonts w:ascii="Arial" w:hAnsi="Arial" w:cs="Arial"/>
          <w:b/>
          <w:lang w:val="sr-Cyrl-CS"/>
        </w:rPr>
        <w:tab/>
      </w:r>
    </w:p>
    <w:p w:rsidR="005333C8" w:rsidRDefault="005333C8" w:rsidP="005333C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CS"/>
        </w:rPr>
        <w:t>Г</w:t>
      </w:r>
      <w:r>
        <w:rPr>
          <w:rFonts w:ascii="Arial" w:hAnsi="Arial" w:cs="Arial"/>
          <w:b/>
        </w:rPr>
        <w:t>рад Крагујевац</w:t>
      </w:r>
    </w:p>
    <w:p w:rsidR="005333C8" w:rsidRDefault="005333C8" w:rsidP="005333C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CS"/>
        </w:rPr>
        <w:t>Градска управа за</w:t>
      </w:r>
      <w:r>
        <w:rPr>
          <w:rFonts w:ascii="Arial" w:hAnsi="Arial" w:cs="Arial"/>
          <w:b/>
        </w:rPr>
        <w:t xml:space="preserve"> </w:t>
      </w:r>
    </w:p>
    <w:p w:rsidR="005333C8" w:rsidRPr="008C3E08" w:rsidRDefault="005333C8" w:rsidP="005333C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друштвене делатности</w:t>
      </w:r>
    </w:p>
    <w:p w:rsidR="005333C8" w:rsidRPr="008C3E08" w:rsidRDefault="005333C8" w:rsidP="005333C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CS"/>
        </w:rPr>
        <w:t>Број: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>XXV</w:t>
      </w:r>
      <w:r w:rsidR="005A23E7">
        <w:rPr>
          <w:rFonts w:ascii="Arial" w:hAnsi="Arial" w:cs="Arial"/>
          <w:b/>
        </w:rPr>
        <w:t>-247/2021</w:t>
      </w:r>
    </w:p>
    <w:p w:rsidR="005333C8" w:rsidRDefault="005333C8" w:rsidP="005333C8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Дана:</w:t>
      </w:r>
      <w:r>
        <w:rPr>
          <w:rFonts w:ascii="Arial" w:hAnsi="Arial" w:cs="Arial"/>
          <w:b/>
        </w:rPr>
        <w:t xml:space="preserve"> 18. августа 2021.</w:t>
      </w:r>
      <w:r>
        <w:rPr>
          <w:rFonts w:ascii="Arial" w:hAnsi="Arial" w:cs="Arial"/>
          <w:b/>
          <w:lang w:val="sr-Cyrl-CS"/>
        </w:rPr>
        <w:t xml:space="preserve"> године</w:t>
      </w:r>
      <w:r>
        <w:rPr>
          <w:rFonts w:ascii="Arial" w:hAnsi="Arial" w:cs="Arial"/>
          <w:b/>
          <w:lang w:val="ru-RU"/>
        </w:rPr>
        <w:t xml:space="preserve"> </w:t>
      </w:r>
    </w:p>
    <w:p w:rsidR="005333C8" w:rsidRDefault="005333C8" w:rsidP="005333C8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К р а г у ј е в а ц</w:t>
      </w:r>
    </w:p>
    <w:p w:rsidR="005333C8" w:rsidRDefault="005333C8" w:rsidP="005333C8">
      <w:pPr>
        <w:spacing w:after="0" w:line="240" w:lineRule="auto"/>
        <w:ind w:firstLine="720"/>
        <w:jc w:val="both"/>
        <w:rPr>
          <w:rFonts w:ascii="Arial" w:eastAsia="Arial" w:hAnsi="Arial" w:cs="Arial"/>
        </w:rPr>
      </w:pPr>
    </w:p>
    <w:p w:rsidR="005333C8" w:rsidRDefault="005333C8" w:rsidP="005333C8">
      <w:pPr>
        <w:spacing w:after="0" w:line="240" w:lineRule="auto"/>
        <w:ind w:firstLine="720"/>
        <w:jc w:val="both"/>
        <w:rPr>
          <w:rFonts w:ascii="Arial" w:eastAsia="Arial" w:hAnsi="Arial" w:cs="Arial"/>
        </w:rPr>
      </w:pPr>
    </w:p>
    <w:p w:rsidR="005333C8" w:rsidRDefault="005333C8" w:rsidP="005333C8">
      <w:pPr>
        <w:spacing w:after="0" w:line="240" w:lineRule="auto"/>
        <w:ind w:firstLine="720"/>
        <w:jc w:val="both"/>
        <w:rPr>
          <w:rFonts w:ascii="Tahoma" w:eastAsia="Tahoma" w:hAnsi="Tahoma" w:cs="Tahoma"/>
          <w:color w:val="000000"/>
        </w:rPr>
      </w:pPr>
      <w:r>
        <w:rPr>
          <w:rFonts w:ascii="Arial" w:eastAsia="Arial" w:hAnsi="Arial" w:cs="Arial"/>
        </w:rPr>
        <w:t xml:space="preserve">Градска управа за друштвене делатности, </w:t>
      </w:r>
      <w:r>
        <w:rPr>
          <w:rFonts w:ascii="Tahoma" w:eastAsia="Tahoma" w:hAnsi="Tahoma" w:cs="Tahoma"/>
          <w:color w:val="000000"/>
        </w:rPr>
        <w:t>за потребе реализације пројекта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color w:val="000000"/>
        </w:rPr>
        <w:t>„Унапређење доброг управљања на локалном нивоу“, који се спроводи у оквиру програма „Подршка Владе Швајцарске развоју општина кроз унапређење доброг управљања и социјалне укључености - Swiss PRO“, у циљу промоције примера добре праксе у спровођењу принципа доброг управљања на коме је изабран Град Крагујевац као један од четири најбоље општинске/градске управе у 2020. години, објављује</w:t>
      </w:r>
    </w:p>
    <w:p w:rsidR="005333C8" w:rsidRDefault="005333C8" w:rsidP="005333C8">
      <w:pPr>
        <w:spacing w:after="0" w:line="240" w:lineRule="auto"/>
        <w:ind w:firstLine="720"/>
        <w:jc w:val="both"/>
        <w:rPr>
          <w:rFonts w:ascii="Arial" w:eastAsia="Arial" w:hAnsi="Arial" w:cs="Arial"/>
        </w:rPr>
      </w:pPr>
    </w:p>
    <w:p w:rsidR="005333C8" w:rsidRDefault="005333C8" w:rsidP="005333C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Јавни позив </w:t>
      </w:r>
    </w:p>
    <w:p w:rsidR="005333C8" w:rsidRDefault="005333C8" w:rsidP="005333C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за учешће организација цивилног друштва са територије града Крагујевца на Тренинг радионици под називом</w:t>
      </w:r>
      <w:sdt>
        <w:sdtPr>
          <w:tag w:val="goog_rdk_1"/>
          <w:id w:val="351594205"/>
        </w:sdtPr>
        <w:sdtContent>
          <w:r>
            <w:rPr>
              <w:rFonts w:ascii="Arial" w:eastAsia="Arial" w:hAnsi="Arial" w:cs="Arial"/>
              <w:b/>
            </w:rPr>
            <w:t xml:space="preserve"> </w:t>
          </w:r>
        </w:sdtContent>
      </w:sdt>
      <w:r>
        <w:rPr>
          <w:rFonts w:ascii="Arial" w:eastAsia="Arial" w:hAnsi="Arial" w:cs="Arial"/>
          <w:b/>
        </w:rPr>
        <w:t>''Припрема пројектног предлога у складу са ЕУ стандардима-PCM LFA''</w:t>
      </w:r>
    </w:p>
    <w:p w:rsidR="005333C8" w:rsidRDefault="005333C8" w:rsidP="005333C8">
      <w:pPr>
        <w:jc w:val="center"/>
        <w:rPr>
          <w:rFonts w:ascii="Arial" w:eastAsia="Arial" w:hAnsi="Arial" w:cs="Arial"/>
          <w:b/>
        </w:rPr>
      </w:pPr>
    </w:p>
    <w:p w:rsidR="005333C8" w:rsidRDefault="005333C8" w:rsidP="005333C8">
      <w:pPr>
        <w:ind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  Предмет Јавног позива </w:t>
      </w:r>
    </w:p>
    <w:p w:rsidR="005333C8" w:rsidRDefault="005333C8" w:rsidP="005333C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    </w:t>
      </w:r>
      <w:r>
        <w:rPr>
          <w:rFonts w:ascii="Arial" w:eastAsia="Arial" w:hAnsi="Arial" w:cs="Arial"/>
          <w:color w:val="000000"/>
        </w:rPr>
        <w:tab/>
        <w:t>Јавни позив се упућује организацијама цивилног друштва са територије града Крагујевца за учешће на Тренинг радионици под називом ''</w:t>
      </w:r>
      <w:r>
        <w:rPr>
          <w:rFonts w:ascii="Arial" w:eastAsia="Arial" w:hAnsi="Arial" w:cs="Arial"/>
        </w:rPr>
        <w:t>Припрема пројектног предлога у складу са ЕУ стандардима-PCM LFA''</w:t>
      </w:r>
      <w:r>
        <w:t xml:space="preserve">, </w:t>
      </w:r>
      <w:r>
        <w:rPr>
          <w:rFonts w:ascii="Arial" w:eastAsia="Arial" w:hAnsi="Arial" w:cs="Arial"/>
          <w:color w:val="000000"/>
        </w:rPr>
        <w:t>а односи се на ф</w:t>
      </w:r>
      <w:r>
        <w:rPr>
          <w:rFonts w:ascii="Arial" w:eastAsia="Arial" w:hAnsi="Arial" w:cs="Arial"/>
        </w:rPr>
        <w:t>инансирање програма/пројеката за следеће  области:</w:t>
      </w:r>
    </w:p>
    <w:p w:rsid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Социјална заштита</w:t>
      </w:r>
    </w:p>
    <w:p w:rsid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Здравствена заштита</w:t>
      </w:r>
    </w:p>
    <w:p w:rsid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Привреда</w:t>
      </w:r>
    </w:p>
    <w:p w:rsid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Пољопривреда</w:t>
      </w:r>
    </w:p>
    <w:p w:rsid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Омладинска политика</w:t>
      </w:r>
    </w:p>
    <w:p w:rsid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Заштита животне средине и </w:t>
      </w:r>
    </w:p>
    <w:p w:rsidR="005333C8" w:rsidRPr="005333C8" w:rsidRDefault="005333C8" w:rsidP="005333C8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Области од значаја за град Крагујевац.</w:t>
      </w:r>
    </w:p>
    <w:p w:rsidR="00573FB9" w:rsidRDefault="00573FB9" w:rsidP="005333C8">
      <w:pPr>
        <w:tabs>
          <w:tab w:val="left" w:pos="1635"/>
        </w:tabs>
        <w:ind w:left="360"/>
        <w:jc w:val="both"/>
        <w:rPr>
          <w:rFonts w:ascii="Arial" w:eastAsia="Arial" w:hAnsi="Arial" w:cs="Arial"/>
        </w:rPr>
      </w:pPr>
    </w:p>
    <w:p w:rsidR="00573FB9" w:rsidRDefault="005A23E7" w:rsidP="005333C8">
      <w:pPr>
        <w:tabs>
          <w:tab w:val="left" w:pos="1635"/>
        </w:tabs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/>
        </w:rPr>
        <w:t xml:space="preserve">        </w:t>
      </w:r>
      <w:r w:rsidR="00573FB9" w:rsidRPr="00573FB9">
        <w:rPr>
          <w:rFonts w:ascii="Arial" w:eastAsia="Arial" w:hAnsi="Arial" w:cs="Arial"/>
        </w:rPr>
        <w:t xml:space="preserve">Тренинг радионица за 20 полазника </w:t>
      </w:r>
      <w:r w:rsidR="00573FB9">
        <w:rPr>
          <w:rFonts w:ascii="Arial" w:eastAsia="Arial" w:hAnsi="Arial" w:cs="Arial"/>
        </w:rPr>
        <w:t>ће се одржати у периоду од 1.</w:t>
      </w:r>
      <w:r w:rsidR="00573FB9" w:rsidRPr="00573FB9">
        <w:rPr>
          <w:rFonts w:ascii="Arial" w:eastAsia="Arial" w:hAnsi="Arial" w:cs="Arial"/>
        </w:rPr>
        <w:t xml:space="preserve"> до 3.       септембра 2021. године, у Спортском привредном друштву „Раднички'' д.о.о. Крагујевац —објекат ''Искра'', а према Агенди рада која је саставни део јавног позива.</w:t>
      </w:r>
    </w:p>
    <w:p w:rsidR="00573FB9" w:rsidRDefault="005A23E7" w:rsidP="005333C8">
      <w:pPr>
        <w:tabs>
          <w:tab w:val="left" w:pos="1635"/>
        </w:tabs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/>
        </w:rPr>
        <w:lastRenderedPageBreak/>
        <w:t xml:space="preserve">            </w:t>
      </w:r>
      <w:r w:rsidR="00573FB9">
        <w:rPr>
          <w:rFonts w:ascii="Arial" w:eastAsia="Arial" w:hAnsi="Arial" w:cs="Arial"/>
        </w:rPr>
        <w:t>Радионица је део пројекта који Град Крагујевац реализује у оквиру програма „Подршка Владе Швајцарске развоју општина кроз унапређење доброг управљања и социјалне укључености – Swiss PRO“, који подржава Влада Швајцарске у сарадњи са Владом Србије, а спроводи Канцеларија Уједињених нација за пројекте услуге (УНОПС) у партнерству са Сталном конференцијом градова и општина (СКГО)</w:t>
      </w:r>
    </w:p>
    <w:p w:rsidR="005333C8" w:rsidRDefault="005333C8" w:rsidP="00573FB9">
      <w:pPr>
        <w:tabs>
          <w:tab w:val="left" w:pos="1635"/>
        </w:tabs>
        <w:jc w:val="both"/>
        <w:rPr>
          <w:rFonts w:ascii="Arial" w:eastAsia="Arial" w:hAnsi="Arial" w:cs="Arial"/>
        </w:rPr>
      </w:pPr>
    </w:p>
    <w:p w:rsidR="005333C8" w:rsidRDefault="005333C8" w:rsidP="005333C8">
      <w:pPr>
        <w:ind w:firstLine="720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II   Пријаве на Јавни позив могу поднети </w:t>
      </w:r>
      <w:r>
        <w:rPr>
          <w:rFonts w:ascii="Arial" w:eastAsia="Arial" w:hAnsi="Arial" w:cs="Arial"/>
          <w:u w:val="single"/>
        </w:rPr>
        <w:t>организације цивилног друштва са територије града Крагујевца.</w:t>
      </w:r>
    </w:p>
    <w:p w:rsidR="005333C8" w:rsidRDefault="005333C8" w:rsidP="005333C8">
      <w:pPr>
        <w:pStyle w:val="Heading3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Пријаве на Јавни позив подносе се на посебном обрасцу – ПРИЈАВА ЗА УЧЕШЋЕ НА ТРЕНИНГ РАДИОНИЦИ ПОД НАЗИВОМ ‘’ПРИПРЕМА ПРОЈЕКТНОГ ПРЕДЛОГА У СКЛАДУ СА ЕУ СТАНДАРДИМА-PCM LFA'',  који је саставни део јавног позива, а који се заједно са позивом, објављује на званичној интернет страници Града.</w:t>
      </w:r>
    </w:p>
    <w:p w:rsidR="005333C8" w:rsidRDefault="005333C8" w:rsidP="005333C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ab/>
        <w:t>Пријаве на Јавни позив подносе се на mail адресу</w:t>
      </w:r>
      <w:r>
        <w:rPr>
          <w:rFonts w:ascii="Calibri" w:eastAsia="Calibri" w:hAnsi="Calibri" w:cs="Calibri"/>
          <w:color w:val="000000"/>
        </w:rPr>
        <w:t xml:space="preserve">: </w:t>
      </w:r>
      <w:hyperlink r:id="rId9">
        <w:r>
          <w:rPr>
            <w:rFonts w:ascii="Calibri" w:eastAsia="Calibri" w:hAnsi="Calibri" w:cs="Calibri"/>
            <w:color w:val="0563C1"/>
            <w:u w:val="single"/>
          </w:rPr>
          <w:t>civilnisektor.sport@gmail.com</w:t>
        </w:r>
      </w:hyperlink>
      <w:r>
        <w:rPr>
          <w:rFonts w:ascii="Calibri" w:eastAsia="Calibri" w:hAnsi="Calibri" w:cs="Calibri"/>
          <w:color w:val="0563C1"/>
          <w:u w:val="single"/>
        </w:rPr>
        <w:t>,</w:t>
      </w:r>
      <w:r>
        <w:rPr>
          <w:rFonts w:ascii="Calibri" w:eastAsia="Calibri" w:hAnsi="Calibri" w:cs="Calibri"/>
          <w:color w:val="000000"/>
        </w:rPr>
        <w:t xml:space="preserve"> у периоду од 18. до 25</w:t>
      </w:r>
      <w:sdt>
        <w:sdtPr>
          <w:tag w:val="goog_rdk_11"/>
          <w:id w:val="351594215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  <w:r>
        <w:rPr>
          <w:rFonts w:ascii="Calibri" w:eastAsia="Calibri" w:hAnsi="Calibri" w:cs="Calibri"/>
          <w:color w:val="000000"/>
        </w:rPr>
        <w:t xml:space="preserve"> августа 2021. године, а начелник Градске управе за друштвене делатности задржава право да, уколико је већи број полазника пријављен од планираног, изврши селекцију и објави коначну листу ученика.</w:t>
      </w:r>
    </w:p>
    <w:p w:rsidR="005333C8" w:rsidRDefault="005333C8" w:rsidP="005333C8">
      <w:pPr>
        <w:tabs>
          <w:tab w:val="left" w:pos="7910"/>
        </w:tabs>
        <w:jc w:val="both"/>
        <w:rPr>
          <w:rFonts w:ascii="Arial" w:eastAsia="Arial" w:hAnsi="Arial" w:cs="Arial"/>
        </w:rPr>
      </w:pPr>
    </w:p>
    <w:p w:rsidR="005333C8" w:rsidRDefault="005333C8" w:rsidP="005333C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Контакт особа за информације и појашњења у вези овог позива је Александра Младеновић – начелник Одељења за сарадњу са цивилним сектором -  Градска управа за друштвене делатности - контакт телефон: 034/302 288 и mail адреса </w:t>
      </w:r>
      <w:hyperlink r:id="rId10">
        <w:r>
          <w:rPr>
            <w:color w:val="0563C1"/>
            <w:u w:val="single"/>
          </w:rPr>
          <w:t>civilnisektor.sport@gmail.com</w:t>
        </w:r>
      </w:hyperlink>
      <w:r>
        <w:rPr>
          <w:rFonts w:ascii="Arial" w:eastAsia="Arial" w:hAnsi="Arial" w:cs="Arial"/>
        </w:rPr>
        <w:t xml:space="preserve"> </w:t>
      </w:r>
    </w:p>
    <w:p w:rsidR="005333C8" w:rsidRDefault="005333C8" w:rsidP="005333C8">
      <w:pPr>
        <w:jc w:val="both"/>
        <w:rPr>
          <w:rFonts w:ascii="Arial" w:eastAsia="Arial" w:hAnsi="Arial" w:cs="Arial"/>
        </w:rPr>
      </w:pPr>
    </w:p>
    <w:p w:rsidR="005333C8" w:rsidRDefault="005333C8" w:rsidP="005333C8">
      <w:pPr>
        <w:jc w:val="both"/>
        <w:rPr>
          <w:rFonts w:ascii="Arial" w:eastAsia="Arial" w:hAnsi="Arial" w:cs="Arial"/>
        </w:rPr>
      </w:pPr>
    </w:p>
    <w:p w:rsidR="005333C8" w:rsidRDefault="005333C8" w:rsidP="005333C8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ВД  Н А Ч Е Л Н И К,               </w:t>
      </w:r>
    </w:p>
    <w:p w:rsidR="005333C8" w:rsidRPr="005A23E7" w:rsidRDefault="005333C8" w:rsidP="005333C8">
      <w:pPr>
        <w:jc w:val="center"/>
        <w:rPr>
          <w:rFonts w:ascii="Arial" w:eastAsia="Arial" w:hAnsi="Arial" w:cs="Arial"/>
          <w:b/>
          <w:lang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</w:t>
      </w:r>
      <w:r w:rsidR="005A23E7">
        <w:rPr>
          <w:rFonts w:ascii="Arial" w:eastAsia="Arial" w:hAnsi="Arial" w:cs="Arial"/>
          <w:b/>
        </w:rPr>
        <w:t xml:space="preserve">                         </w:t>
      </w:r>
      <w:r>
        <w:rPr>
          <w:rFonts w:ascii="Arial" w:eastAsia="Arial" w:hAnsi="Arial" w:cs="Arial"/>
          <w:b/>
        </w:rPr>
        <w:t xml:space="preserve"> Никола Рибарић</w:t>
      </w:r>
      <w:r w:rsidR="005A23E7">
        <w:rPr>
          <w:rFonts w:ascii="Arial" w:eastAsia="Arial" w:hAnsi="Arial" w:cs="Arial"/>
          <w:b/>
        </w:rPr>
        <w:t>,с.р.</w:t>
      </w: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573FB9" w:rsidRDefault="00573FB9" w:rsidP="00573FB9">
      <w:pPr>
        <w:jc w:val="right"/>
        <w:rPr>
          <w:rFonts w:ascii="Arial" w:eastAsia="Arial" w:hAnsi="Arial" w:cs="Arial"/>
        </w:rPr>
      </w:pPr>
    </w:p>
    <w:p w:rsidR="003B0080" w:rsidRPr="005333C8" w:rsidRDefault="005333C8" w:rsidP="00573FB9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</w:t>
      </w:r>
    </w:p>
    <w:p w:rsidR="005333C8" w:rsidRDefault="005333C8" w:rsidP="005333C8">
      <w:pPr>
        <w:spacing w:after="0" w:line="2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ПРИЈАВА ЗА УЧЕШЋЕ НА ТРЕНИНГ РАДИОНИЦИ ПОД НАЗИВОМ ‘’ПРИПРЕМА ПРОЈЕКТНОГ ПРЕДЛОГА У СКЛАДУ СА ЕУ СТАНДАРДИМА-PCM LFA'' </w:t>
      </w:r>
    </w:p>
    <w:p w:rsidR="005333C8" w:rsidRDefault="005333C8" w:rsidP="005333C8">
      <w:pPr>
        <w:spacing w:after="0" w:line="260" w:lineRule="auto"/>
        <w:jc w:val="center"/>
        <w:rPr>
          <w:rFonts w:ascii="Arial" w:eastAsia="Arial" w:hAnsi="Arial" w:cs="Arial"/>
          <w:b/>
        </w:rPr>
      </w:pPr>
    </w:p>
    <w:p w:rsidR="005333C8" w:rsidRDefault="005333C8" w:rsidP="005333C8">
      <w:pPr>
        <w:spacing w:after="0" w:line="2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>кој</w:t>
      </w:r>
      <w:sdt>
        <w:sdtPr>
          <w:tag w:val="goog_rdk_12"/>
          <w:id w:val="351594216"/>
        </w:sdtPr>
        <w:sdtContent>
          <w:r>
            <w:rPr>
              <w:rFonts w:ascii="Arial" w:eastAsia="Arial" w:hAnsi="Arial" w:cs="Arial"/>
            </w:rPr>
            <w:t>а</w:t>
          </w:r>
        </w:sdtContent>
      </w:sdt>
      <w:r>
        <w:rPr>
          <w:rFonts w:ascii="Arial" w:eastAsia="Arial" w:hAnsi="Arial" w:cs="Arial"/>
        </w:rPr>
        <w:t xml:space="preserve"> </w:t>
      </w:r>
      <w:sdt>
        <w:sdtPr>
          <w:tag w:val="goog_rdk_15"/>
          <w:id w:val="351594219"/>
        </w:sdtPr>
        <w:sdtContent>
          <w:r>
            <w:rPr>
              <w:rFonts w:ascii="Arial" w:eastAsia="Arial" w:hAnsi="Arial" w:cs="Arial"/>
            </w:rPr>
            <w:t>ј</w:t>
          </w:r>
        </w:sdtContent>
      </w:sdt>
      <w:r>
        <w:rPr>
          <w:rFonts w:ascii="Arial" w:eastAsia="Arial" w:hAnsi="Arial" w:cs="Arial"/>
        </w:rPr>
        <w:t>е</w:t>
      </w:r>
      <w:r w:rsidR="00573FB9" w:rsidRPr="00573FB9">
        <w:t xml:space="preserve"> </w:t>
      </w:r>
      <w:sdt>
        <w:sdtPr>
          <w:tag w:val="goog_rdk_16"/>
          <w:id w:val="351594220"/>
        </w:sdtPr>
        <w:sdtContent>
          <w:r w:rsidR="00573FB9">
            <w:rPr>
              <w:rFonts w:ascii="Arial" w:eastAsia="Arial" w:hAnsi="Arial" w:cs="Arial"/>
            </w:rPr>
            <w:t xml:space="preserve">део пројекта који Град Крагујевац </w:t>
          </w:r>
        </w:sdtContent>
      </w:sdt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реализује у оквиру програма „Подршка Владе Швајцарске развоју општина кроз унапређење доброг управљања и социјалне укључености – Swiss PRO“, који подржава Влада Швајцарске у сарадњи са Владом Србије, а спроводи Канцеларија Уједињених нација за пројекте услуге (УНОПС) у партнерству са Сталном конференцијом градова и општина (СКГО)</w:t>
      </w:r>
      <w:sdt>
        <w:sdtPr>
          <w:tag w:val="goog_rdk_17"/>
          <w:id w:val="351594221"/>
        </w:sdtPr>
        <w:sdtContent>
          <w:r>
            <w:rPr>
              <w:rFonts w:ascii="Arial" w:eastAsia="Arial" w:hAnsi="Arial" w:cs="Arial"/>
              <w:color w:val="000000"/>
            </w:rPr>
            <w:t>.</w:t>
          </w:r>
        </w:sdtContent>
      </w:sdt>
    </w:p>
    <w:p w:rsidR="005333C8" w:rsidRDefault="005333C8" w:rsidP="005333C8">
      <w:pPr>
        <w:rPr>
          <w:rFonts w:ascii="Arial" w:eastAsia="Arial" w:hAnsi="Arial" w:cs="Arial"/>
          <w:b/>
        </w:rPr>
      </w:pPr>
    </w:p>
    <w:p w:rsidR="005333C8" w:rsidRDefault="005333C8" w:rsidP="005333C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ПРИЈАВНИ ФОРМУЛАР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tbl>
      <w:tblPr>
        <w:tblW w:w="932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/>
      </w:tblPr>
      <w:tblGrid>
        <w:gridCol w:w="2943"/>
        <w:gridCol w:w="6379"/>
      </w:tblGrid>
      <w:tr w:rsidR="005333C8" w:rsidTr="00573FB9">
        <w:trPr>
          <w:cantSplit/>
          <w:trHeight w:val="510"/>
          <w:tblHeader/>
          <w:jc w:val="center"/>
        </w:trPr>
        <w:tc>
          <w:tcPr>
            <w:tcW w:w="2943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Назив организације, седиште, ПИБ и контакт телефон</w:t>
            </w:r>
          </w:p>
        </w:tc>
        <w:tc>
          <w:tcPr>
            <w:tcW w:w="6379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5333C8" w:rsidTr="00573FB9">
        <w:trPr>
          <w:cantSplit/>
          <w:trHeight w:val="510"/>
          <w:tblHeader/>
          <w:jc w:val="center"/>
        </w:trPr>
        <w:tc>
          <w:tcPr>
            <w:tcW w:w="2943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Име и презиме особе која се пријављује на обуку </w:t>
            </w:r>
          </w:p>
        </w:tc>
        <w:tc>
          <w:tcPr>
            <w:tcW w:w="6379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5333C8" w:rsidTr="00573FB9">
        <w:trPr>
          <w:cantSplit/>
          <w:trHeight w:val="510"/>
          <w:tblHeader/>
          <w:jc w:val="center"/>
        </w:trPr>
        <w:tc>
          <w:tcPr>
            <w:tcW w:w="2943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Адресa:</w:t>
            </w:r>
          </w:p>
        </w:tc>
        <w:tc>
          <w:tcPr>
            <w:tcW w:w="6379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5333C8" w:rsidTr="00573FB9">
        <w:trPr>
          <w:cantSplit/>
          <w:trHeight w:val="510"/>
          <w:tblHeader/>
          <w:jc w:val="center"/>
        </w:trPr>
        <w:tc>
          <w:tcPr>
            <w:tcW w:w="2943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Телефон и mail адреса</w:t>
            </w:r>
          </w:p>
        </w:tc>
        <w:tc>
          <w:tcPr>
            <w:tcW w:w="6379" w:type="dxa"/>
            <w:vAlign w:val="center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5333C8" w:rsidRDefault="005333C8" w:rsidP="005333C8">
      <w:pPr>
        <w:rPr>
          <w:rFonts w:ascii="Arial" w:eastAsia="Arial" w:hAnsi="Arial" w:cs="Arial"/>
        </w:rPr>
      </w:pPr>
    </w:p>
    <w:p w:rsidR="005333C8" w:rsidRDefault="005333C8" w:rsidP="005333C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Профил организатора обуке и компанија партнера</w:t>
      </w:r>
    </w:p>
    <w:p w:rsidR="005333C8" w:rsidRDefault="005333C8" w:rsidP="005333C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</w:rPr>
      </w:pPr>
    </w:p>
    <w:p w:rsidR="005333C8" w:rsidRDefault="005333C8" w:rsidP="005333C8">
      <w:pPr>
        <w:rPr>
          <w:rFonts w:ascii="Arial" w:eastAsia="Arial" w:hAnsi="Arial" w:cs="Arial"/>
          <w:b/>
        </w:rPr>
      </w:pPr>
    </w:p>
    <w:tbl>
      <w:tblPr>
        <w:tblW w:w="957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/>
      </w:tblPr>
      <w:tblGrid>
        <w:gridCol w:w="688"/>
        <w:gridCol w:w="8888"/>
      </w:tblGrid>
      <w:tr w:rsidR="005333C8" w:rsidTr="00573FB9">
        <w:trPr>
          <w:cantSplit/>
          <w:tblHeader/>
        </w:trPr>
        <w:tc>
          <w:tcPr>
            <w:tcW w:w="688" w:type="dxa"/>
          </w:tcPr>
          <w:p w:rsidR="005333C8" w:rsidRDefault="005333C8" w:rsidP="00573F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1.1 </w:t>
            </w:r>
          </w:p>
        </w:tc>
        <w:tc>
          <w:tcPr>
            <w:tcW w:w="8888" w:type="dxa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Молимо наведите кратак опис и делокруг рада Ваше организације</w:t>
            </w:r>
          </w:p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</w:p>
        </w:tc>
      </w:tr>
      <w:tr w:rsidR="005333C8" w:rsidTr="00573FB9">
        <w:trPr>
          <w:cantSplit/>
          <w:tblHeader/>
        </w:trPr>
        <w:tc>
          <w:tcPr>
            <w:tcW w:w="688" w:type="dxa"/>
          </w:tcPr>
          <w:p w:rsidR="005333C8" w:rsidRDefault="005333C8" w:rsidP="00573F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</w:t>
            </w:r>
          </w:p>
        </w:tc>
        <w:tc>
          <w:tcPr>
            <w:tcW w:w="8888" w:type="dxa"/>
          </w:tcPr>
          <w:p w:rsidR="005333C8" w:rsidRDefault="005333C8" w:rsidP="00573FB9">
            <w:pPr>
              <w:rPr>
                <w:rFonts w:ascii="Arial" w:eastAsia="Arial" w:hAnsi="Arial" w:cs="Arial"/>
              </w:rPr>
            </w:pPr>
          </w:p>
          <w:p w:rsidR="005333C8" w:rsidRDefault="005333C8" w:rsidP="00573F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Молимо наведите кратак разлог пријаве на наведени јавни позив</w:t>
            </w:r>
          </w:p>
          <w:p w:rsidR="005333C8" w:rsidRDefault="005333C8" w:rsidP="00573FB9">
            <w:pPr>
              <w:rPr>
                <w:rFonts w:ascii="Arial" w:eastAsia="Arial" w:hAnsi="Arial" w:cs="Arial"/>
              </w:rPr>
            </w:pPr>
          </w:p>
        </w:tc>
      </w:tr>
      <w:tr w:rsidR="005333C8" w:rsidTr="00573FB9">
        <w:trPr>
          <w:cantSplit/>
          <w:tblHeader/>
        </w:trPr>
        <w:tc>
          <w:tcPr>
            <w:tcW w:w="688" w:type="dxa"/>
          </w:tcPr>
          <w:p w:rsidR="005333C8" w:rsidRDefault="005333C8" w:rsidP="00573F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</w:t>
            </w:r>
          </w:p>
        </w:tc>
        <w:tc>
          <w:tcPr>
            <w:tcW w:w="8888" w:type="dxa"/>
          </w:tcPr>
          <w:p w:rsidR="005333C8" w:rsidRDefault="005333C8" w:rsidP="00573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Да ли је пријављени учесник већ учествовао у сличним обукама</w:t>
            </w:r>
          </w:p>
          <w:p w:rsidR="005333C8" w:rsidRDefault="005333C8" w:rsidP="00573FB9">
            <w:pPr>
              <w:rPr>
                <w:rFonts w:ascii="Arial" w:eastAsia="Arial" w:hAnsi="Arial" w:cs="Arial"/>
              </w:rPr>
            </w:pPr>
          </w:p>
        </w:tc>
      </w:tr>
    </w:tbl>
    <w:p w:rsidR="005333C8" w:rsidRDefault="005333C8" w:rsidP="005333C8">
      <w:pPr>
        <w:rPr>
          <w:rFonts w:ascii="Arial" w:eastAsia="Arial" w:hAnsi="Arial" w:cs="Arial"/>
        </w:rPr>
      </w:pPr>
    </w:p>
    <w:p w:rsidR="005333C8" w:rsidRDefault="005333C8" w:rsidP="002F19A4">
      <w:pPr>
        <w:jc w:val="center"/>
        <w:rPr>
          <w:rFonts w:ascii="Arial" w:eastAsia="Arial" w:hAnsi="Arial" w:cs="Arial"/>
          <w:b/>
          <w:color w:val="2F5496"/>
        </w:rPr>
      </w:pPr>
    </w:p>
    <w:p w:rsidR="005333C8" w:rsidRDefault="005333C8" w:rsidP="005333C8">
      <w:pPr>
        <w:jc w:val="center"/>
        <w:rPr>
          <w:rFonts w:ascii="Arial" w:eastAsia="Arial" w:hAnsi="Arial" w:cs="Arial"/>
          <w:b/>
          <w:color w:val="2F5496"/>
        </w:rPr>
      </w:pPr>
      <w:r>
        <w:rPr>
          <w:rFonts w:ascii="Arial" w:eastAsia="Arial" w:hAnsi="Arial" w:cs="Arial"/>
          <w:b/>
          <w:color w:val="2F5496"/>
        </w:rPr>
        <w:t>ТРЕНИНГ РАДИОНИЦA</w:t>
      </w:r>
    </w:p>
    <w:p w:rsidR="005333C8" w:rsidRDefault="005333C8" w:rsidP="005333C8">
      <w:pPr>
        <w:jc w:val="center"/>
        <w:rPr>
          <w:rFonts w:ascii="Arial" w:eastAsia="Arial" w:hAnsi="Arial" w:cs="Arial"/>
          <w:b/>
          <w:color w:val="2F5496"/>
        </w:rPr>
      </w:pPr>
      <w:r>
        <w:rPr>
          <w:rFonts w:ascii="Arial" w:eastAsia="Arial" w:hAnsi="Arial" w:cs="Arial"/>
          <w:b/>
          <w:color w:val="2F5496"/>
        </w:rPr>
        <w:t>‘’ПРИПРЕМА ПРОЈЕКТНОГ ПРЕДЛОГА У СКЛАДУ СА ЕУ СТАНДАРДИМА-PCM LFA''</w:t>
      </w:r>
    </w:p>
    <w:p w:rsidR="005333C8" w:rsidRDefault="005333C8" w:rsidP="005333C8">
      <w:pPr>
        <w:spacing w:after="0" w:line="260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кој</w:t>
      </w:r>
      <w:sdt>
        <w:sdtPr>
          <w:tag w:val="goog_rdk_18"/>
          <w:id w:val="351594222"/>
        </w:sdtPr>
        <w:sdtContent>
          <w:r>
            <w:rPr>
              <w:rFonts w:ascii="Arial" w:eastAsia="Arial" w:hAnsi="Arial" w:cs="Arial"/>
              <w:sz w:val="18"/>
              <w:szCs w:val="18"/>
            </w:rPr>
            <w:t>а</w:t>
          </w:r>
        </w:sdtContent>
      </w:sdt>
      <w:r>
        <w:rPr>
          <w:rFonts w:ascii="Arial" w:eastAsia="Arial" w:hAnsi="Arial" w:cs="Arial"/>
          <w:sz w:val="18"/>
          <w:szCs w:val="18"/>
        </w:rPr>
        <w:t xml:space="preserve"> </w:t>
      </w:r>
      <w:sdt>
        <w:sdtPr>
          <w:tag w:val="goog_rdk_20"/>
          <w:id w:val="351594224"/>
          <w:showingPlcHdr/>
        </w:sdtPr>
        <w:sdtContent>
          <w:r>
            <w:t xml:space="preserve">     </w:t>
          </w:r>
        </w:sdtContent>
      </w:sdt>
      <w:sdt>
        <w:sdtPr>
          <w:tag w:val="goog_rdk_21"/>
          <w:id w:val="351594225"/>
        </w:sdtPr>
        <w:sdtContent>
          <w:r>
            <w:rPr>
              <w:rFonts w:ascii="Arial" w:eastAsia="Arial" w:hAnsi="Arial" w:cs="Arial"/>
              <w:sz w:val="18"/>
              <w:szCs w:val="18"/>
            </w:rPr>
            <w:t>ј</w:t>
          </w:r>
        </w:sdtContent>
      </w:sdt>
      <w:r>
        <w:rPr>
          <w:rFonts w:ascii="Arial" w:eastAsia="Arial" w:hAnsi="Arial" w:cs="Arial"/>
          <w:sz w:val="18"/>
          <w:szCs w:val="18"/>
        </w:rPr>
        <w:t>е</w:t>
      </w:r>
      <w:sdt>
        <w:sdtPr>
          <w:tag w:val="goog_rdk_22"/>
          <w:id w:val="351594226"/>
        </w:sdtPr>
        <w:sdtContent>
          <w:r>
            <w:rPr>
              <w:rFonts w:ascii="Arial" w:eastAsia="Arial" w:hAnsi="Arial" w:cs="Arial"/>
              <w:sz w:val="18"/>
              <w:szCs w:val="18"/>
            </w:rPr>
            <w:t xml:space="preserve"> део пројекта који Град Крагујевац</w:t>
          </w:r>
        </w:sdtContent>
      </w:sdt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реализује у оквиру програма „Подршка Владе Швајцарске развоју општина кроз унапређење доброг управљања и социјалне укључености – Swiss PRO“, који подржава Влада Швајцарске у сарадњи са Владом Србије, а спроводи Канцеларија Уједињених нација за пројекте услуге (УНОПС) у партнерству са Сталном конференцијом градова и општина (СКГО)</w:t>
      </w:r>
      <w:sdt>
        <w:sdtPr>
          <w:tag w:val="goog_rdk_23"/>
          <w:id w:val="351594227"/>
        </w:sdtPr>
        <w:sdtContent>
          <w:r>
            <w:rPr>
              <w:rFonts w:ascii="Arial" w:eastAsia="Arial" w:hAnsi="Arial" w:cs="Arial"/>
              <w:color w:val="000000"/>
              <w:sz w:val="18"/>
              <w:szCs w:val="18"/>
            </w:rPr>
            <w:t>.</w:t>
          </w:r>
        </w:sdtContent>
      </w:sdt>
    </w:p>
    <w:p w:rsidR="005333C8" w:rsidRDefault="005333C8" w:rsidP="005333C8">
      <w:pPr>
        <w:rPr>
          <w:rFonts w:ascii="Arial" w:eastAsia="Arial" w:hAnsi="Arial" w:cs="Arial"/>
        </w:rPr>
      </w:pPr>
    </w:p>
    <w:p w:rsidR="005333C8" w:rsidRDefault="005333C8" w:rsidP="005333C8">
      <w:pPr>
        <w:spacing w:after="0" w:line="240" w:lineRule="auto"/>
        <w:jc w:val="center"/>
        <w:rPr>
          <w:rFonts w:ascii="Arial" w:eastAsia="Arial" w:hAnsi="Arial" w:cs="Arial"/>
          <w:b/>
          <w:color w:val="003366"/>
        </w:rPr>
      </w:pPr>
      <w:r>
        <w:rPr>
          <w:rFonts w:ascii="Arial" w:eastAsia="Arial" w:hAnsi="Arial" w:cs="Arial"/>
          <w:b/>
          <w:color w:val="003366"/>
        </w:rPr>
        <w:t>01-03.</w:t>
      </w:r>
      <w:sdt>
        <w:sdtPr>
          <w:tag w:val="goog_rdk_24"/>
          <w:id w:val="351594228"/>
        </w:sdtPr>
        <w:sdtContent>
          <w:r w:rsidR="005A23E7">
            <w:rPr>
              <w:rFonts w:ascii="Arial" w:eastAsia="Arial" w:hAnsi="Arial" w:cs="Arial"/>
              <w:b/>
              <w:color w:val="003366"/>
              <w:lang/>
            </w:rPr>
            <w:t xml:space="preserve"> септембар</w:t>
          </w:r>
        </w:sdtContent>
      </w:sdt>
      <w:r w:rsidR="005A23E7">
        <w:rPr>
          <w:rFonts w:ascii="Arial" w:eastAsia="Arial" w:hAnsi="Arial" w:cs="Arial"/>
          <w:b/>
          <w:color w:val="003366"/>
        </w:rPr>
        <w:t xml:space="preserve"> </w:t>
      </w:r>
      <w:r>
        <w:rPr>
          <w:rFonts w:ascii="Arial" w:eastAsia="Arial" w:hAnsi="Arial" w:cs="Arial"/>
          <w:b/>
          <w:color w:val="003366"/>
        </w:rPr>
        <w:t>2021. године</w:t>
      </w:r>
    </w:p>
    <w:p w:rsidR="005333C8" w:rsidRDefault="005333C8" w:rsidP="005333C8">
      <w:pPr>
        <w:spacing w:after="0" w:line="240" w:lineRule="auto"/>
        <w:jc w:val="center"/>
        <w:rPr>
          <w:rFonts w:ascii="Arial" w:eastAsia="Arial" w:hAnsi="Arial" w:cs="Arial"/>
          <w:b/>
          <w:color w:val="003366"/>
        </w:rPr>
      </w:pPr>
      <w:r>
        <w:rPr>
          <w:rFonts w:ascii="Arial" w:eastAsia="Arial" w:hAnsi="Arial" w:cs="Arial"/>
          <w:b/>
          <w:color w:val="003366"/>
        </w:rPr>
        <w:t>Крагујевац</w:t>
      </w:r>
    </w:p>
    <w:p w:rsidR="005333C8" w:rsidRDefault="005333C8" w:rsidP="005333C8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5333C8" w:rsidRDefault="009C7047" w:rsidP="005333C8">
      <w:pPr>
        <w:spacing w:after="0" w:line="240" w:lineRule="auto"/>
        <w:jc w:val="center"/>
        <w:rPr>
          <w:rFonts w:ascii="Arial" w:eastAsia="Arial" w:hAnsi="Arial" w:cs="Arial"/>
          <w:b/>
          <w:color w:val="003366"/>
          <w:sz w:val="20"/>
          <w:szCs w:val="20"/>
        </w:rPr>
      </w:pPr>
      <w:sdt>
        <w:sdtPr>
          <w:tag w:val="goog_rdk_27"/>
          <w:id w:val="351594230"/>
        </w:sdtPr>
        <w:sdtContent>
          <w:r w:rsidR="005333C8">
            <w:rPr>
              <w:rFonts w:ascii="Arial" w:eastAsia="Arial" w:hAnsi="Arial" w:cs="Arial"/>
              <w:b/>
              <w:sz w:val="20"/>
              <w:szCs w:val="20"/>
            </w:rPr>
            <w:t xml:space="preserve">АГЕНДА РАДА </w:t>
          </w:r>
        </w:sdtContent>
      </w:sdt>
      <w:sdt>
        <w:sdtPr>
          <w:tag w:val="goog_rdk_28"/>
          <w:id w:val="351594231"/>
          <w:showingPlcHdr/>
        </w:sdtPr>
        <w:sdtContent>
          <w:r w:rsidR="005333C8">
            <w:t xml:space="preserve">     </w:t>
          </w:r>
        </w:sdtContent>
      </w:sdt>
    </w:p>
    <w:sdt>
      <w:sdtPr>
        <w:tag w:val="goog_rdk_31"/>
        <w:id w:val="351594233"/>
      </w:sdtPr>
      <w:sdtContent>
        <w:p w:rsidR="005333C8" w:rsidRDefault="009C7047" w:rsidP="005333C8">
          <w:pPr>
            <w:spacing w:after="0" w:line="240" w:lineRule="auto"/>
            <w:jc w:val="center"/>
            <w:rPr>
              <w:rFonts w:ascii="Arial" w:eastAsia="Arial" w:hAnsi="Arial" w:cs="Arial"/>
              <w:b/>
              <w:color w:val="003366"/>
              <w:sz w:val="20"/>
              <w:szCs w:val="20"/>
            </w:rPr>
          </w:pPr>
          <w:sdt>
            <w:sdtPr>
              <w:tag w:val="goog_rdk_30"/>
              <w:id w:val="351594232"/>
            </w:sdtPr>
            <w:sdtContent/>
          </w:sdt>
        </w:p>
      </w:sdtContent>
    </w:sdt>
    <w:p w:rsidR="005333C8" w:rsidRDefault="005333C8" w:rsidP="005333C8">
      <w:pPr>
        <w:spacing w:after="0" w:line="240" w:lineRule="auto"/>
        <w:jc w:val="center"/>
        <w:rPr>
          <w:rFonts w:ascii="Arial" w:eastAsia="Arial" w:hAnsi="Arial" w:cs="Arial"/>
          <w:b/>
          <w:color w:val="003366"/>
          <w:sz w:val="20"/>
          <w:szCs w:val="20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0"/>
        <w:gridCol w:w="2785"/>
        <w:gridCol w:w="2965"/>
        <w:gridCol w:w="2846"/>
      </w:tblGrid>
      <w:tr w:rsidR="005333C8" w:rsidTr="00573FB9">
        <w:trPr>
          <w:cantSplit/>
          <w:tblHeader/>
        </w:trPr>
        <w:tc>
          <w:tcPr>
            <w:tcW w:w="980" w:type="dxa"/>
            <w:shd w:val="clear" w:color="auto" w:fill="F2F2F2"/>
          </w:tcPr>
          <w:p w:rsidR="005333C8" w:rsidRDefault="005333C8" w:rsidP="00573FB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Сатница</w:t>
            </w:r>
          </w:p>
        </w:tc>
        <w:tc>
          <w:tcPr>
            <w:tcW w:w="2785" w:type="dxa"/>
            <w:shd w:val="clear" w:color="auto" w:fill="F2F2F2"/>
          </w:tcPr>
          <w:p w:rsidR="005333C8" w:rsidRDefault="005333C8" w:rsidP="00573FB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ДАН 1 – 1.09.2021.</w:t>
            </w:r>
          </w:p>
        </w:tc>
        <w:tc>
          <w:tcPr>
            <w:tcW w:w="2965" w:type="dxa"/>
            <w:shd w:val="clear" w:color="auto" w:fill="F2F2F2"/>
          </w:tcPr>
          <w:p w:rsidR="005333C8" w:rsidRDefault="005333C8" w:rsidP="00573FB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ДАН 2 – 2.09.2021.</w:t>
            </w:r>
          </w:p>
        </w:tc>
        <w:tc>
          <w:tcPr>
            <w:tcW w:w="2846" w:type="dxa"/>
            <w:shd w:val="clear" w:color="auto" w:fill="F2F2F2"/>
          </w:tcPr>
          <w:p w:rsidR="005333C8" w:rsidRDefault="005333C8" w:rsidP="00573FB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ДАН 3 – 3.09.2021.</w:t>
            </w:r>
          </w:p>
          <w:p w:rsidR="005333C8" w:rsidRDefault="005333C8" w:rsidP="00573FB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5333C8" w:rsidTr="00573FB9">
        <w:trPr>
          <w:cantSplit/>
          <w:trHeight w:val="2740"/>
          <w:tblHeader/>
        </w:trPr>
        <w:tc>
          <w:tcPr>
            <w:tcW w:w="980" w:type="dxa"/>
            <w:shd w:val="clear" w:color="auto" w:fill="FBD4B4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9:00-10:30</w:t>
            </w:r>
          </w:p>
        </w:tc>
        <w:tc>
          <w:tcPr>
            <w:tcW w:w="278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Добродошлица</w:t>
            </w:r>
          </w:p>
          <w:p w:rsidR="005333C8" w:rsidRDefault="005333C8" w:rsidP="00573FB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Упознавање учесника/ца</w:t>
            </w:r>
          </w:p>
          <w:p w:rsidR="005333C8" w:rsidRDefault="005333C8" w:rsidP="00573FB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Очекивања и циљеви рада</w:t>
            </w: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Увод                                                    </w:t>
            </w:r>
          </w:p>
          <w:p w:rsidR="005333C8" w:rsidRDefault="005333C8" w:rsidP="00573FB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Конкурс и конкурсна документација</w:t>
            </w:r>
          </w:p>
          <w:p w:rsidR="005333C8" w:rsidRDefault="005333C8" w:rsidP="00573FB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Критеријуми успешног пројекта</w:t>
            </w:r>
          </w:p>
          <w:p w:rsidR="005333C8" w:rsidRDefault="005333C8" w:rsidP="00573FB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Дефиниција и фазе пројектног циклуса</w:t>
            </w: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6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пројекта- анализе</w:t>
            </w: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Анализа циљеваи успостављање хијерархије циљева-ППП, рад у групама и групна дискусија  </w:t>
            </w:r>
          </w:p>
        </w:tc>
        <w:tc>
          <w:tcPr>
            <w:tcW w:w="2846" w:type="dxa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пројекта-планирање</w:t>
            </w:r>
          </w:p>
          <w:p w:rsidR="005333C8" w:rsidRDefault="005333C8" w:rsidP="00573FB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Матрица логич</w:t>
            </w:r>
            <w:sdt>
              <w:sdtPr>
                <w:tag w:val="goog_rdk_32"/>
                <w:id w:val="351594234"/>
              </w:sdtPr>
              <w:sdtContent>
                <w:r>
                  <w:rPr>
                    <w:rFonts w:ascii="Arial" w:eastAsia="Arial" w:hAnsi="Arial" w:cs="Arial"/>
                    <w:sz w:val="16"/>
                    <w:szCs w:val="16"/>
                  </w:rPr>
                  <w:t>к</w:t>
                </w:r>
              </w:sdtContent>
            </w:sdt>
            <w:sdt>
              <w:sdtPr>
                <w:tag w:val="goog_rdk_33"/>
                <w:id w:val="351594235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Arial" w:eastAsia="Arial" w:hAnsi="Arial" w:cs="Arial"/>
                <w:sz w:val="16"/>
                <w:szCs w:val="16"/>
              </w:rPr>
              <w:t>ог оквира, корисност и начин израде-презентација и групна дискусија</w:t>
            </w:r>
          </w:p>
        </w:tc>
      </w:tr>
      <w:tr w:rsidR="005333C8" w:rsidTr="00573FB9">
        <w:trPr>
          <w:cantSplit/>
          <w:trHeight w:val="503"/>
          <w:tblHeader/>
        </w:trPr>
        <w:tc>
          <w:tcPr>
            <w:tcW w:w="980" w:type="dxa"/>
            <w:shd w:val="clear" w:color="auto" w:fill="FBD4B4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10:30-10:45</w:t>
            </w:r>
          </w:p>
        </w:tc>
        <w:tc>
          <w:tcPr>
            <w:tcW w:w="278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Пауза за кафу</w:t>
            </w:r>
          </w:p>
        </w:tc>
        <w:tc>
          <w:tcPr>
            <w:tcW w:w="296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Пауза за кафу</w:t>
            </w:r>
          </w:p>
        </w:tc>
        <w:tc>
          <w:tcPr>
            <w:tcW w:w="2846" w:type="dxa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Пауза за кафу</w:t>
            </w:r>
          </w:p>
        </w:tc>
      </w:tr>
      <w:tr w:rsidR="005333C8" w:rsidTr="00573FB9">
        <w:trPr>
          <w:cantSplit/>
          <w:trHeight w:val="1313"/>
          <w:tblHeader/>
        </w:trPr>
        <w:tc>
          <w:tcPr>
            <w:tcW w:w="980" w:type="dxa"/>
            <w:shd w:val="clear" w:color="auto" w:fill="FBD4B4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10:45-12:15</w:t>
            </w:r>
          </w:p>
        </w:tc>
        <w:tc>
          <w:tcPr>
            <w:tcW w:w="278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пројекта-анализе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Одабир проблема и заинтересоване стране-ППП, рад у групама и групна дискусија</w:t>
            </w:r>
          </w:p>
          <w:p w:rsidR="005333C8" w:rsidRDefault="005333C8" w:rsidP="00573FB9">
            <w:pPr>
              <w:spacing w:after="0" w:line="24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6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 - планирање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План активности, особља и ризика-ППП, рад у групама и групна дискусија  </w:t>
            </w:r>
          </w:p>
        </w:tc>
        <w:tc>
          <w:tcPr>
            <w:tcW w:w="2846" w:type="dxa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 - планирање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Израда матрице логичког оквира-рад у групама и групна дискусија</w:t>
            </w:r>
          </w:p>
        </w:tc>
      </w:tr>
      <w:tr w:rsidR="005333C8" w:rsidTr="00573FB9">
        <w:trPr>
          <w:cantSplit/>
          <w:trHeight w:val="227"/>
          <w:tblHeader/>
        </w:trPr>
        <w:tc>
          <w:tcPr>
            <w:tcW w:w="980" w:type="dxa"/>
            <w:shd w:val="clear" w:color="auto" w:fill="FBD4B4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12:15-12:30</w:t>
            </w:r>
          </w:p>
        </w:tc>
        <w:tc>
          <w:tcPr>
            <w:tcW w:w="278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Пауза за кафу</w:t>
            </w:r>
          </w:p>
        </w:tc>
        <w:tc>
          <w:tcPr>
            <w:tcW w:w="296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Пауза за кафу</w:t>
            </w:r>
          </w:p>
        </w:tc>
        <w:tc>
          <w:tcPr>
            <w:tcW w:w="2846" w:type="dxa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Пауза за кафу</w:t>
            </w:r>
          </w:p>
        </w:tc>
      </w:tr>
      <w:tr w:rsidR="005333C8" w:rsidTr="00573FB9">
        <w:trPr>
          <w:cantSplit/>
          <w:trHeight w:val="953"/>
          <w:tblHeader/>
        </w:trPr>
        <w:tc>
          <w:tcPr>
            <w:tcW w:w="980" w:type="dxa"/>
            <w:shd w:val="clear" w:color="auto" w:fill="FBD4B4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12:30-14:00</w:t>
            </w:r>
          </w:p>
        </w:tc>
        <w:tc>
          <w:tcPr>
            <w:tcW w:w="278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пројекта-анализе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Анализа проблема-ППП, рад у групама и групна дискусија</w:t>
            </w:r>
          </w:p>
        </w:tc>
        <w:tc>
          <w:tcPr>
            <w:tcW w:w="2965" w:type="dxa"/>
            <w:shd w:val="clear" w:color="auto" w:fill="auto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Припрема предлога пројекта - планирање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План ресурса и буџет-ППП, рад у групама и групна дискусија  </w:t>
            </w: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5333C8" w:rsidRDefault="005333C8" w:rsidP="00573FB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6" w:type="dxa"/>
          </w:tcPr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Затварање тренинг радионице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Ретроспектива  тренинга-место анализа и планова у пројектној апликацији </w:t>
            </w:r>
          </w:p>
          <w:p w:rsidR="005333C8" w:rsidRDefault="005333C8" w:rsidP="00573FB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Евалуација и даљи кораци</w:t>
            </w:r>
          </w:p>
          <w:p w:rsidR="005333C8" w:rsidRDefault="005333C8" w:rsidP="00573FB9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5333C8" w:rsidRDefault="005333C8" w:rsidP="005333C8">
      <w:pPr>
        <w:rPr>
          <w:rFonts w:ascii="Arial" w:eastAsia="Arial" w:hAnsi="Arial" w:cs="Arial"/>
        </w:rPr>
      </w:pPr>
    </w:p>
    <w:p w:rsidR="00024868" w:rsidRDefault="00024868"/>
    <w:sectPr w:rsidR="00024868" w:rsidSect="005333C8">
      <w:headerReference w:type="default" r:id="rId11"/>
      <w:footerReference w:type="default" r:id="rId12"/>
      <w:pgSz w:w="12240" w:h="15840"/>
      <w:pgMar w:top="63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D6D" w:rsidRDefault="00F52D6D" w:rsidP="005333C8">
      <w:pPr>
        <w:spacing w:after="0" w:line="240" w:lineRule="auto"/>
      </w:pPr>
      <w:r>
        <w:separator/>
      </w:r>
    </w:p>
  </w:endnote>
  <w:endnote w:type="continuationSeparator" w:id="1">
    <w:p w:rsidR="00F52D6D" w:rsidRDefault="00F52D6D" w:rsidP="0053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FB9" w:rsidRDefault="00573FB9">
    <w:pPr>
      <w:tabs>
        <w:tab w:val="center" w:pos="4680"/>
        <w:tab w:val="right" w:pos="9360"/>
      </w:tabs>
      <w:spacing w:after="0" w:line="240" w:lineRule="auto"/>
    </w:pPr>
    <w:r>
      <w:rPr>
        <w:noProof/>
      </w:rPr>
      <w:drawing>
        <wp:inline distT="0" distB="0" distL="0" distR="0">
          <wp:extent cx="5943600" cy="1183640"/>
          <wp:effectExtent l="0" t="0" r="0" b="0"/>
          <wp:docPr id="2" name="image1.jpg" descr="SP_Logo_blok_ci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P_Logo_blok_ci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183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D6D" w:rsidRDefault="00F52D6D" w:rsidP="005333C8">
      <w:pPr>
        <w:spacing w:after="0" w:line="240" w:lineRule="auto"/>
      </w:pPr>
      <w:r>
        <w:separator/>
      </w:r>
    </w:p>
  </w:footnote>
  <w:footnote w:type="continuationSeparator" w:id="1">
    <w:p w:rsidR="00F52D6D" w:rsidRDefault="00F52D6D" w:rsidP="0053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tag w:val="goog_rdk_36"/>
      <w:id w:val="351594237"/>
      <w:showingPlcHdr/>
    </w:sdtPr>
    <w:sdtContent>
      <w:p w:rsidR="00573FB9" w:rsidRDefault="00573FB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spacing w:after="0" w:line="240" w:lineRule="auto"/>
        </w:pPr>
        <w:r>
          <w:t xml:space="preserve">     </w:t>
        </w:r>
      </w:p>
    </w:sdtContent>
  </w:sdt>
  <w:sdt>
    <w:sdtPr>
      <w:tag w:val="goog_rdk_38"/>
      <w:id w:val="351594239"/>
    </w:sdtPr>
    <w:sdtContent>
      <w:p w:rsidR="00573FB9" w:rsidRDefault="00573FB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spacing w:after="0" w:line="240" w:lineRule="auto"/>
        </w:pPr>
        <w:sdt>
          <w:sdtPr>
            <w:tag w:val="goog_rdk_37"/>
            <w:id w:val="351594238"/>
          </w:sdtPr>
          <w:sdtContent/>
        </w:sdt>
      </w:p>
    </w:sdtContent>
  </w:sdt>
  <w:p w:rsidR="00573FB9" w:rsidRDefault="00573F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69D"/>
    <w:multiLevelType w:val="multilevel"/>
    <w:tmpl w:val="C9461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E2030"/>
    <w:multiLevelType w:val="multilevel"/>
    <w:tmpl w:val="2F0A1F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1C937DA"/>
    <w:multiLevelType w:val="multilevel"/>
    <w:tmpl w:val="B7F22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50737D"/>
    <w:multiLevelType w:val="multilevel"/>
    <w:tmpl w:val="C6344E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33C8"/>
    <w:rsid w:val="00024868"/>
    <w:rsid w:val="002F19A4"/>
    <w:rsid w:val="003B0080"/>
    <w:rsid w:val="005333C8"/>
    <w:rsid w:val="00573FB9"/>
    <w:rsid w:val="005A23E7"/>
    <w:rsid w:val="009C7047"/>
    <w:rsid w:val="00E14FCE"/>
    <w:rsid w:val="00F52D6D"/>
    <w:rsid w:val="00F7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FCE"/>
  </w:style>
  <w:style w:type="paragraph" w:styleId="Heading3">
    <w:name w:val="heading 3"/>
    <w:basedOn w:val="Normal"/>
    <w:next w:val="Normal"/>
    <w:link w:val="Heading3Char"/>
    <w:qFormat/>
    <w:rsid w:val="005333C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333C8"/>
    <w:rPr>
      <w:rFonts w:ascii="Arial" w:eastAsia="Times New Roman" w:hAnsi="Arial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3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33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33C8"/>
  </w:style>
  <w:style w:type="paragraph" w:styleId="Footer">
    <w:name w:val="footer"/>
    <w:basedOn w:val="Normal"/>
    <w:link w:val="FooterChar"/>
    <w:uiPriority w:val="99"/>
    <w:semiHidden/>
    <w:unhideWhenUsed/>
    <w:rsid w:val="00533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33C8"/>
  </w:style>
  <w:style w:type="paragraph" w:styleId="ListParagraph">
    <w:name w:val="List Paragraph"/>
    <w:basedOn w:val="Normal"/>
    <w:uiPriority w:val="34"/>
    <w:qFormat/>
    <w:rsid w:val="00573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ivilnisektor.spor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vilnisektor.sport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E774-A2CC-4C1C-9B8A-1979B576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nikola.ribaric</dc:creator>
  <cp:keywords/>
  <dc:description/>
  <cp:lastModifiedBy>nikola.ribaric</cp:lastModifiedBy>
  <cp:revision>5</cp:revision>
  <dcterms:created xsi:type="dcterms:W3CDTF">2021-08-17T13:18:00Z</dcterms:created>
  <dcterms:modified xsi:type="dcterms:W3CDTF">2021-08-18T11:35:00Z</dcterms:modified>
</cp:coreProperties>
</file>